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7FBA" w14:textId="27F1FB2D" w:rsidR="00B12324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 w:rsidR="00AF32FD">
        <w:rPr>
          <w:rFonts w:ascii="Montserrat" w:eastAsia="Montserrat" w:hAnsi="Montserrat" w:cs="Montserrat"/>
          <w:b/>
        </w:rPr>
        <w:t>2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06C5E1CF" w14:textId="77777777" w:rsidR="00B12324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</w:p>
    <w:p w14:paraId="773F673B" w14:textId="77777777" w:rsidR="009041CB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«</w:t>
      </w:r>
      <w:r w:rsidR="009041CB" w:rsidRPr="009041CB">
        <w:rPr>
          <w:rFonts w:ascii="Montserrat" w:eastAsia="Montserrat" w:hAnsi="Montserrat" w:cs="Montserrat"/>
          <w:b/>
        </w:rPr>
        <w:t xml:space="preserve">Послуги з відновлення/проведення поточних ремонтів </w:t>
      </w:r>
    </w:p>
    <w:p w14:paraId="70747081" w14:textId="329773BA" w:rsidR="00B12324" w:rsidRPr="00B12324" w:rsidRDefault="009041CB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9041CB">
        <w:rPr>
          <w:rFonts w:ascii="Montserrat" w:eastAsia="Montserrat" w:hAnsi="Montserrat" w:cs="Montserrat"/>
          <w:b/>
        </w:rPr>
        <w:t>окремих частин житлових приміщень/ покрівель</w:t>
      </w:r>
    </w:p>
    <w:p w14:paraId="1B4AD91E" w14:textId="3E0CE872" w:rsidR="00D31EBD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  <w:lang w:val="uk"/>
        </w:rPr>
      </w:pPr>
      <w:r w:rsidRPr="00B12324">
        <w:rPr>
          <w:rFonts w:ascii="Montserrat" w:eastAsia="Montserrat" w:hAnsi="Montserrat" w:cs="Montserrat"/>
          <w:b/>
        </w:rPr>
        <w:t xml:space="preserve">в межах проєкту « Відбудувати </w:t>
      </w:r>
      <w:proofErr w:type="spellStart"/>
      <w:r w:rsidRPr="00B12324">
        <w:rPr>
          <w:rFonts w:ascii="Montserrat" w:eastAsia="Montserrat" w:hAnsi="Montserrat" w:cs="Montserrat"/>
          <w:b/>
        </w:rPr>
        <w:t>Мощун</w:t>
      </w:r>
      <w:proofErr w:type="spellEnd"/>
      <w:r w:rsidRPr="00B12324">
        <w:rPr>
          <w:rFonts w:ascii="Montserrat" w:eastAsia="Montserrat" w:hAnsi="Montserrat" w:cs="Montserrat"/>
          <w:b/>
        </w:rPr>
        <w:t>: Від Руїн до Стійкості »</w:t>
      </w:r>
    </w:p>
    <w:p w14:paraId="3A6AF1DC" w14:textId="77777777" w:rsidR="00B12324" w:rsidRPr="00B12324" w:rsidRDefault="00B12324">
      <w:pPr>
        <w:spacing w:line="240" w:lineRule="auto"/>
        <w:jc w:val="center"/>
        <w:rPr>
          <w:rFonts w:ascii="Montserrat" w:eastAsia="Montserrat" w:hAnsi="Montserrat" w:cs="Montserrat"/>
          <w:b/>
        </w:rPr>
      </w:pPr>
    </w:p>
    <w:p w14:paraId="2178244C" w14:textId="103E2054" w:rsidR="00D31EBD" w:rsidRDefault="00B12324">
      <w:pPr>
        <w:spacing w:line="240" w:lineRule="auto"/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ІНФОРМАЦІЯ ПРО ВИКОНАВЦЯ</w:t>
      </w:r>
    </w:p>
    <w:p w14:paraId="19154DA1" w14:textId="77777777" w:rsidR="00D31EBD" w:rsidRDefault="00D31EBD">
      <w:pPr>
        <w:spacing w:line="240" w:lineRule="auto"/>
        <w:jc w:val="both"/>
        <w:rPr>
          <w:rFonts w:ascii="Montserrat" w:eastAsia="Montserrat" w:hAnsi="Montserrat" w:cs="Montserrat"/>
          <w:sz w:val="24"/>
          <w:szCs w:val="24"/>
        </w:rPr>
      </w:pPr>
    </w:p>
    <w:tbl>
      <w:tblPr>
        <w:tblStyle w:val="a8"/>
        <w:tblW w:w="9840" w:type="dxa"/>
        <w:tblInd w:w="-360" w:type="dxa"/>
        <w:tblLayout w:type="fixed"/>
        <w:tblLook w:val="0400" w:firstRow="0" w:lastRow="0" w:firstColumn="0" w:lastColumn="0" w:noHBand="0" w:noVBand="1"/>
      </w:tblPr>
      <w:tblGrid>
        <w:gridCol w:w="525"/>
        <w:gridCol w:w="4290"/>
        <w:gridCol w:w="5025"/>
      </w:tblGrid>
      <w:tr w:rsidR="00D31EBD" w14:paraId="2D32E5C3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E10B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4EB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Повна назва виконавця</w:t>
            </w:r>
          </w:p>
          <w:p w14:paraId="58CEB081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0C562AC5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2499" w14:textId="56683945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</w:tc>
      </w:tr>
      <w:tr w:rsidR="00D31EBD" w14:paraId="505DCB1B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53E10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2.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A596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Юридична адреса виконавця</w:t>
            </w:r>
          </w:p>
          <w:p w14:paraId="24BF20B1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55FEC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7914" w14:textId="77777777" w:rsidR="00D31EBD" w:rsidRDefault="00D31EBD">
            <w:pPr>
              <w:rPr>
                <w:rFonts w:ascii="Montserrat" w:eastAsia="Montserrat" w:hAnsi="Montserrat" w:cs="Montserrat"/>
              </w:rPr>
            </w:pPr>
          </w:p>
        </w:tc>
      </w:tr>
      <w:tr w:rsidR="00D31EBD" w14:paraId="193B12B5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5B8A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3.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C372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Фактична адреса виконавця</w:t>
            </w:r>
          </w:p>
          <w:p w14:paraId="515BD204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4A94C8FB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F23BE" w14:textId="77777777" w:rsidR="00D31EBD" w:rsidRDefault="00D31EBD">
            <w:pPr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11FF00ED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965B3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4.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437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Телефон виконавця</w:t>
            </w:r>
          </w:p>
          <w:p w14:paraId="765D0CD7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6AC28C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B39A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</w:tc>
      </w:tr>
      <w:tr w:rsidR="00D31EBD" w14:paraId="7CA87021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34E59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5.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1ACC3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Електронна адреса виконавця</w:t>
            </w:r>
          </w:p>
          <w:p w14:paraId="22FD7535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08626D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66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0293C132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2A32A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6.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A61CA" w14:textId="158BC38D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Контактна особа з питань подання пропозиції, якщо це не сам постачальник/виконавець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72E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5B85064E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5F92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7.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5E0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Номер мобільного телефону контактної особи</w:t>
            </w:r>
          </w:p>
          <w:p w14:paraId="2785F202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20AC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1021453A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C225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8.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B6D2" w14:textId="2DD9B9DC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Банківські реквізити </w:t>
            </w:r>
          </w:p>
          <w:p w14:paraId="258D64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3C5BA77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AA84" w14:textId="77777777" w:rsidR="00D31EBD" w:rsidRDefault="00D31EBD">
            <w:pPr>
              <w:spacing w:after="280"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41FD696F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692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9.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635E2" w14:textId="4F0168A7" w:rsidR="00D31EBD" w:rsidRDefault="00B12324" w:rsidP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РНОКПП або ІКЮО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CA1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8F780D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3E5BA46C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9194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10.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7B4D5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Досвід роботи</w:t>
            </w:r>
          </w:p>
          <w:p w14:paraId="0FC10F99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C80073E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CB3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4AC24A95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A51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45BD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КВЕД</w:t>
            </w:r>
          </w:p>
          <w:p w14:paraId="46D92A18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1430AAA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034B2" w14:textId="77777777" w:rsidR="00D31EBD" w:rsidRDefault="00D31EBD">
            <w:pPr>
              <w:shd w:val="clear" w:color="auto" w:fill="FFFFFF"/>
              <w:spacing w:after="120" w:line="240" w:lineRule="auto"/>
              <w:rPr>
                <w:rFonts w:ascii="Montserrat" w:eastAsia="Montserrat" w:hAnsi="Montserrat" w:cs="Montserrat"/>
                <w:color w:val="1F1F1F"/>
                <w:sz w:val="21"/>
                <w:szCs w:val="21"/>
              </w:rPr>
            </w:pPr>
          </w:p>
        </w:tc>
      </w:tr>
      <w:tr w:rsidR="00D31EBD" w14:paraId="0411F44A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41FA1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12.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E33BD" w14:textId="073D6B42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Наявність обмежень у діяльності (включаючи санкції)</w:t>
            </w:r>
          </w:p>
          <w:p w14:paraId="0683A1BF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C5D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</w:tbl>
    <w:p w14:paraId="3FD57D0C" w14:textId="77777777" w:rsidR="00D31EBD" w:rsidRDefault="00D31EBD">
      <w:pPr>
        <w:spacing w:line="240" w:lineRule="auto"/>
        <w:rPr>
          <w:rFonts w:ascii="Montserrat" w:eastAsia="Montserrat" w:hAnsi="Montserrat" w:cs="Montserrat"/>
        </w:rPr>
      </w:pPr>
    </w:p>
    <w:p w14:paraId="7C2B0EBC" w14:textId="77777777" w:rsidR="00D31EBD" w:rsidRDefault="00B12324">
      <w:pP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дата</w:t>
      </w:r>
    </w:p>
    <w:p w14:paraId="1AE14DF7" w14:textId="77777777" w:rsidR="00D31EBD" w:rsidRDefault="00D31E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center"/>
        <w:rPr>
          <w:rFonts w:ascii="Montserrat" w:eastAsia="Montserrat" w:hAnsi="Montserrat" w:cs="Montserrat"/>
          <w:b/>
          <w:color w:val="000000"/>
          <w:sz w:val="24"/>
          <w:szCs w:val="24"/>
        </w:rPr>
      </w:pPr>
    </w:p>
    <w:p w14:paraId="5078C662" w14:textId="77777777" w:rsidR="00D31EBD" w:rsidRDefault="00D31EBD">
      <w:pP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</w:p>
    <w:p w14:paraId="445F8CA5" w14:textId="0BD10B65" w:rsidR="00D31EBD" w:rsidRDefault="00B123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Посада/назва/ФОП</w:t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  <w:t xml:space="preserve">____________ </w:t>
      </w:r>
      <w:r>
        <w:rPr>
          <w:rFonts w:ascii="Montserrat" w:eastAsia="Montserrat" w:hAnsi="Montserrat" w:cs="Montserrat"/>
          <w:sz w:val="24"/>
          <w:szCs w:val="24"/>
        </w:rPr>
        <w:t>ПІБ</w:t>
      </w:r>
    </w:p>
    <w:p w14:paraId="20A37720" w14:textId="77777777" w:rsidR="00D31EBD" w:rsidRDefault="00B123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  <w:t>(підпис, печатка за наявності)</w:t>
      </w:r>
    </w:p>
    <w:p w14:paraId="3A1DD0A8" w14:textId="77777777" w:rsidR="00D31EBD" w:rsidRDefault="00D31E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"/>
        <w:rPr>
          <w:rFonts w:ascii="Montserrat" w:eastAsia="Montserrat" w:hAnsi="Montserrat" w:cs="Montserrat"/>
          <w:color w:val="000000"/>
          <w:sz w:val="24"/>
          <w:szCs w:val="24"/>
        </w:rPr>
      </w:pPr>
    </w:p>
    <w:p w14:paraId="24DA8231" w14:textId="77777777" w:rsidR="00D31EBD" w:rsidRDefault="00D31E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"/>
        <w:rPr>
          <w:rFonts w:ascii="Montserrat" w:eastAsia="Montserrat" w:hAnsi="Montserrat" w:cs="Montserrat"/>
          <w:color w:val="000000"/>
          <w:sz w:val="24"/>
          <w:szCs w:val="24"/>
        </w:rPr>
      </w:pPr>
      <w:bookmarkStart w:id="0" w:name="_heading=h.gjdgxs" w:colFirst="0" w:colLast="0"/>
      <w:bookmarkEnd w:id="0"/>
    </w:p>
    <w:sectPr w:rsidR="00D31EBD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BD"/>
    <w:rsid w:val="009041CB"/>
    <w:rsid w:val="00AF32FD"/>
    <w:rsid w:val="00B12324"/>
    <w:rsid w:val="00D3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7B24"/>
  <w15:docId w15:val="{2E6E80AB-1B74-4E26-BFD8-4DE22942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F2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1978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Normal (Web)"/>
    <w:basedOn w:val="a"/>
    <w:uiPriority w:val="99"/>
    <w:unhideWhenUsed/>
    <w:rsid w:val="002C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/YZEXQ/P48Ur8hBFD3fO8FW/PQ==">CgMxLjAyCGguZ2pkZ3hzOAByITFCVTA5UWtkVjlPR3JSMXkxR2JQUTQ5YWpyQmZJeGZTYg==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273</Characters>
  <Application>Microsoft Office Word</Application>
  <DocSecurity>0</DocSecurity>
  <Lines>2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2</cp:revision>
  <dcterms:created xsi:type="dcterms:W3CDTF">2025-07-02T07:57:00Z</dcterms:created>
  <dcterms:modified xsi:type="dcterms:W3CDTF">2025-07-02T07:57:00Z</dcterms:modified>
</cp:coreProperties>
</file>